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69" w:rsidRDefault="00BD3969" w:rsidP="00BD3969">
      <w:pPr>
        <w:rPr>
          <w:b/>
          <w:szCs w:val="21"/>
        </w:rPr>
      </w:pPr>
      <w:r>
        <w:rPr>
          <w:rFonts w:hint="eastAsia"/>
          <w:b/>
          <w:szCs w:val="21"/>
        </w:rPr>
        <w:t>附件一</w:t>
      </w:r>
    </w:p>
    <w:p w:rsidR="00BD3969" w:rsidRDefault="00BD3969" w:rsidP="00BD3969">
      <w:pPr>
        <w:spacing w:line="20" w:lineRule="atLeast"/>
        <w:ind w:leftChars="-472" w:left="-991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</w:t>
      </w:r>
      <w:r>
        <w:rPr>
          <w:rFonts w:hint="eastAsia"/>
          <w:b/>
          <w:sz w:val="32"/>
          <w:szCs w:val="32"/>
        </w:rPr>
        <w:t>参与企业回执单</w:t>
      </w:r>
    </w:p>
    <w:tbl>
      <w:tblPr>
        <w:tblStyle w:val="a6"/>
        <w:tblpPr w:leftFromText="180" w:rightFromText="180" w:vertAnchor="text" w:horzAnchor="margin" w:tblpXSpec="center" w:tblpY="224"/>
        <w:tblW w:w="9073" w:type="dxa"/>
        <w:tblLook w:val="04A0"/>
      </w:tblPr>
      <w:tblGrid>
        <w:gridCol w:w="2092"/>
        <w:gridCol w:w="837"/>
        <w:gridCol w:w="1869"/>
        <w:gridCol w:w="1689"/>
        <w:gridCol w:w="2586"/>
      </w:tblGrid>
      <w:tr w:rsidR="00BD3969" w:rsidTr="00BD3969">
        <w:trPr>
          <w:trHeight w:val="4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公司全名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D3969" w:rsidTr="00BD3969">
        <w:trPr>
          <w:trHeight w:val="41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D3969" w:rsidTr="00BD3969">
        <w:trPr>
          <w:trHeight w:val="41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ascii="Cambria Math" w:eastAsiaTheme="minorEastAsia" w:hAnsi="Cambria Math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D3969" w:rsidTr="00BD3969">
        <w:trPr>
          <w:trHeight w:val="41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ascii="Cambria Math" w:eastAsiaTheme="minorEastAsia" w:hAnsi="Cambria Math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联系手机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电子邮件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D3969" w:rsidTr="00BD3969">
        <w:trPr>
          <w:trHeight w:val="40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报告名称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广告版面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宣传内容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单价</w:t>
            </w:r>
          </w:p>
        </w:tc>
      </w:tr>
      <w:tr w:rsidR="00BD3969" w:rsidTr="00BD3969">
        <w:trPr>
          <w:trHeight w:val="72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9636F8">
              <w:rPr>
                <w:rFonts w:eastAsiaTheme="minorEastAsia" w:hint="eastAsia"/>
                <w:b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年度中国制冷行业发展</w:t>
            </w:r>
          </w:p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分析报告</w:t>
            </w:r>
            <w:r w:rsidR="0033312A">
              <w:rPr>
                <w:rFonts w:ascii="宋体" w:eastAsia="宋体" w:hAnsi="宋体" w:cs="宋体" w:hint="eastAsia"/>
                <w:b/>
                <w:sz w:val="24"/>
                <w:szCs w:val="24"/>
              </w:rPr>
              <w:t>(中英文双语版)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报告封面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公司简介</w:t>
            </w:r>
          </w:p>
          <w:p w:rsidR="00BD3969" w:rsidRDefault="00BD3969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新产品简介</w:t>
            </w:r>
          </w:p>
          <w:p w:rsidR="00BD3969" w:rsidRDefault="00BD3969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领导人专访</w:t>
            </w:r>
          </w:p>
          <w:p w:rsidR="00BD3969" w:rsidRDefault="00BD3969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主要业务简介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BD3969" w:rsidTr="00BD3969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报告封底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BD3969" w:rsidTr="00BD3969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报告封二、扉页、封三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BD3969" w:rsidTr="00BD396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报告中插页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9" w:rsidRDefault="00BD39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BD3969" w:rsidTr="00BD3969">
        <w:trPr>
          <w:trHeight w:val="206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969" w:rsidRDefault="00BD3969" w:rsidP="00BD3969">
            <w:pPr>
              <w:pStyle w:val="1"/>
              <w:numPr>
                <w:ilvl w:val="0"/>
                <w:numId w:val="1"/>
              </w:numPr>
              <w:ind w:left="357" w:firstLineChars="0" w:hanging="357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请在</w:t>
            </w:r>
            <w:r>
              <w:rPr>
                <w:szCs w:val="21"/>
              </w:rPr>
              <w:t>1</w:t>
            </w:r>
            <w:r w:rsidR="009636F8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3</w:t>
            </w:r>
            <w:r w:rsidR="009636F8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日将此回执单发送</w:t>
            </w:r>
            <w:r>
              <w:rPr>
                <w:szCs w:val="21"/>
              </w:rPr>
              <w:t>Email</w:t>
            </w:r>
            <w:r>
              <w:rPr>
                <w:rFonts w:hint="eastAsia"/>
                <w:szCs w:val="21"/>
              </w:rPr>
              <w:t>到：</w:t>
            </w:r>
            <w:hyperlink r:id="rId7" w:history="1">
              <w:r>
                <w:rPr>
                  <w:rStyle w:val="a5"/>
                  <w:color w:val="000000" w:themeColor="text1"/>
                  <w:szCs w:val="21"/>
                </w:rPr>
                <w:t>eygao@car.org.cn</w:t>
              </w:r>
            </w:hyperlink>
            <w:r>
              <w:rPr>
                <w:color w:val="000000" w:themeColor="text1"/>
                <w:szCs w:val="21"/>
              </w:rPr>
              <w:t xml:space="preserve"> </w:t>
            </w:r>
          </w:p>
          <w:p w:rsidR="00BD3969" w:rsidRDefault="00BD3969" w:rsidP="00BD3969">
            <w:pPr>
              <w:pStyle w:val="1"/>
              <w:numPr>
                <w:ilvl w:val="0"/>
                <w:numId w:val="1"/>
              </w:numPr>
              <w:ind w:left="357" w:firstLineChars="0" w:hanging="35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请您务必准确完整填写上述各项信息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收到您的回执表后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我们会与相关单位联系。</w:t>
            </w:r>
          </w:p>
          <w:p w:rsidR="00BD3969" w:rsidRDefault="00BD3969">
            <w:pPr>
              <w:pStyle w:val="1"/>
              <w:ind w:right="420" w:firstLineChars="0" w:firstLine="0"/>
              <w:rPr>
                <w:szCs w:val="21"/>
              </w:rPr>
            </w:pPr>
          </w:p>
          <w:p w:rsidR="00BD3969" w:rsidRDefault="00BD3969">
            <w:pPr>
              <w:pStyle w:val="1"/>
              <w:ind w:firstLineChars="0" w:firstLine="0"/>
              <w:jc w:val="right"/>
              <w:rPr>
                <w:szCs w:val="21"/>
              </w:rPr>
            </w:pPr>
          </w:p>
          <w:p w:rsidR="00BD3969" w:rsidRDefault="00BD3969">
            <w:pPr>
              <w:pStyle w:val="1"/>
              <w:ind w:firstLineChars="0" w:firstLine="0"/>
              <w:jc w:val="right"/>
              <w:rPr>
                <w:szCs w:val="21"/>
              </w:rPr>
            </w:pPr>
          </w:p>
          <w:p w:rsidR="00BD3969" w:rsidRDefault="00BD3969">
            <w:pPr>
              <w:pStyle w:val="1"/>
              <w:ind w:right="315" w:firstLineChars="0" w:firstLine="0"/>
              <w:jc w:val="right"/>
              <w:rPr>
                <w:szCs w:val="21"/>
              </w:rPr>
            </w:pPr>
          </w:p>
          <w:p w:rsidR="00BD3969" w:rsidRDefault="00BD3969">
            <w:pPr>
              <w:pStyle w:val="1"/>
              <w:ind w:right="480" w:firstLineChars="1546" w:firstLine="3725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D3969" w:rsidTr="00BD3969">
        <w:trPr>
          <w:trHeight w:val="509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9" w:rsidRDefault="00BD3969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企业参与方式说明</w:t>
            </w:r>
          </w:p>
          <w:p w:rsidR="00BD3969" w:rsidRDefault="00BD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、相关人员</w:t>
            </w:r>
            <w:r>
              <w:rPr>
                <w:rFonts w:ascii="宋体" w:eastAsia="宋体" w:hAnsi="宋体" w:cs="宋体" w:hint="eastAsia"/>
                <w:noProof/>
                <w:sz w:val="28"/>
                <w:szCs w:val="28"/>
              </w:rPr>
              <w:t>可列入编写委员会，在相关章节穿插企业产品介绍；</w:t>
            </w:r>
          </w:p>
          <w:p w:rsidR="00BD3969" w:rsidRDefault="00BD3969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noProof/>
                <w:sz w:val="28"/>
                <w:szCs w:val="28"/>
              </w:rPr>
              <w:t>、根据行业整体发展情况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对草拟的报告框架进行适当修订；</w:t>
            </w:r>
          </w:p>
          <w:p w:rsidR="00BD3969" w:rsidRDefault="00BD3969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noProof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在报告撰写过程中，配合数据搜集，对报告草稿进行审核；</w:t>
            </w:r>
          </w:p>
          <w:p w:rsidR="00BD3969" w:rsidRDefault="00BD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、中国制冷学会会员单位可享受</w:t>
            </w:r>
            <w:r>
              <w:rPr>
                <w:sz w:val="28"/>
                <w:szCs w:val="28"/>
              </w:rPr>
              <w:t>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折优惠。</w:t>
            </w:r>
          </w:p>
          <w:p w:rsidR="00BD3969" w:rsidRDefault="00BD3969">
            <w:pPr>
              <w:rPr>
                <w:sz w:val="11"/>
                <w:szCs w:val="11"/>
              </w:rPr>
            </w:pPr>
          </w:p>
          <w:p w:rsidR="00BD3969" w:rsidRDefault="00BD3969">
            <w:pPr>
              <w:rPr>
                <w:sz w:val="11"/>
                <w:szCs w:val="11"/>
              </w:rPr>
            </w:pPr>
          </w:p>
          <w:p w:rsidR="00BD3969" w:rsidRDefault="00BD39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特此声明：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在信息搜集和整理过程中，获取到企业提供的相关数据，仅作为分析整体市场情况所用，不会将企业信息外漏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BD3969" w:rsidRDefault="00BD3969" w:rsidP="00BD3969">
      <w:pPr>
        <w:spacing w:line="2" w:lineRule="atLeast"/>
        <w:rPr>
          <w:sz w:val="10"/>
          <w:szCs w:val="10"/>
        </w:rPr>
      </w:pPr>
    </w:p>
    <w:p w:rsidR="00D95029" w:rsidRDefault="00D95029"/>
    <w:sectPr w:rsidR="00D95029" w:rsidSect="00D2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82" w:rsidRDefault="00FA5E82" w:rsidP="00BD3969">
      <w:r>
        <w:separator/>
      </w:r>
    </w:p>
  </w:endnote>
  <w:endnote w:type="continuationSeparator" w:id="0">
    <w:p w:rsidR="00FA5E82" w:rsidRDefault="00FA5E82" w:rsidP="00BD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82" w:rsidRDefault="00FA5E82" w:rsidP="00BD3969">
      <w:r>
        <w:separator/>
      </w:r>
    </w:p>
  </w:footnote>
  <w:footnote w:type="continuationSeparator" w:id="0">
    <w:p w:rsidR="00FA5E82" w:rsidRDefault="00FA5E82" w:rsidP="00BD3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969"/>
    <w:rsid w:val="0033312A"/>
    <w:rsid w:val="007760BA"/>
    <w:rsid w:val="009636F8"/>
    <w:rsid w:val="009D772F"/>
    <w:rsid w:val="00B7714C"/>
    <w:rsid w:val="00BD3969"/>
    <w:rsid w:val="00D22B4B"/>
    <w:rsid w:val="00D95029"/>
    <w:rsid w:val="00FA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9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96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3969"/>
    <w:rPr>
      <w:color w:val="0000FF" w:themeColor="hyperlink"/>
      <w:u w:val="single"/>
    </w:rPr>
  </w:style>
  <w:style w:type="paragraph" w:customStyle="1" w:styleId="1">
    <w:name w:val="列出段落1"/>
    <w:basedOn w:val="a"/>
    <w:rsid w:val="00BD3969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BD396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gao@car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7</cp:revision>
  <cp:lastPrinted>2016-09-20T07:07:00Z</cp:lastPrinted>
  <dcterms:created xsi:type="dcterms:W3CDTF">2015-09-01T03:40:00Z</dcterms:created>
  <dcterms:modified xsi:type="dcterms:W3CDTF">2016-09-20T07:28:00Z</dcterms:modified>
</cp:coreProperties>
</file>